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4A" w:rsidRPr="006C7D8E" w:rsidRDefault="0043614A" w:rsidP="0043614A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C7D8E">
        <w:rPr>
          <w:rFonts w:eastAsia="Times New Roman" w:cs="Times New Roman"/>
          <w:b/>
          <w:bCs/>
          <w:sz w:val="24"/>
          <w:szCs w:val="24"/>
          <w:lang w:eastAsia="pl-PL"/>
        </w:rPr>
        <w:t>Recenzenci</w:t>
      </w:r>
    </w:p>
    <w:p w:rsidR="0043614A" w:rsidRPr="006C7D8E" w:rsidRDefault="0043614A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hyperlink r:id="rId6" w:history="1">
        <w:r w:rsidRPr="006C7D8E">
          <w:rPr>
            <w:rFonts w:eastAsia="Times New Roman" w:cs="Times New Roman"/>
            <w:sz w:val="24"/>
            <w:szCs w:val="24"/>
            <w:lang w:eastAsia="pl-PL"/>
          </w:rPr>
          <w:t>dr n. med. Krzysztof Buczkowski</w:t>
        </w:r>
      </w:hyperlink>
      <w:r w:rsidRPr="006C7D8E">
        <w:rPr>
          <w:rFonts w:eastAsia="Times New Roman" w:cs="Times New Roman"/>
          <w:sz w:val="24"/>
          <w:szCs w:val="24"/>
          <w:lang w:eastAsia="pl-PL"/>
        </w:rPr>
        <w:t xml:space="preserve">, Collegium </w:t>
      </w:r>
      <w:proofErr w:type="spellStart"/>
      <w:r w:rsidRPr="006C7D8E">
        <w:rPr>
          <w:rFonts w:eastAsia="Times New Roman" w:cs="Times New Roman"/>
          <w:sz w:val="24"/>
          <w:szCs w:val="24"/>
          <w:lang w:eastAsia="pl-PL"/>
        </w:rPr>
        <w:t>Medicum</w:t>
      </w:r>
      <w:proofErr w:type="spellEnd"/>
      <w:r w:rsidRPr="006C7D8E">
        <w:rPr>
          <w:rFonts w:eastAsia="Times New Roman" w:cs="Times New Roman"/>
          <w:sz w:val="24"/>
          <w:szCs w:val="24"/>
          <w:lang w:eastAsia="pl-PL"/>
        </w:rPr>
        <w:t xml:space="preserve"> Uniwersytetu Mikołaja Kopernika w Toruniu</w:t>
      </w:r>
    </w:p>
    <w:p w:rsidR="0043614A" w:rsidRPr="006C7D8E" w:rsidRDefault="00E60E48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</w:t>
      </w:r>
      <w:r w:rsidR="0043614A">
        <w:rPr>
          <w:rFonts w:eastAsia="Times New Roman" w:cs="Times New Roman"/>
          <w:sz w:val="24"/>
          <w:szCs w:val="24"/>
          <w:lang w:eastAsia="pl-PL"/>
        </w:rPr>
        <w:t xml:space="preserve">ek. med. </w:t>
      </w:r>
      <w:hyperlink r:id="rId7" w:history="1">
        <w:r w:rsidR="0043614A" w:rsidRPr="006C7D8E">
          <w:rPr>
            <w:rFonts w:eastAsia="Times New Roman" w:cs="Times New Roman"/>
            <w:sz w:val="24"/>
            <w:szCs w:val="24"/>
            <w:lang w:eastAsia="pl-PL"/>
          </w:rPr>
          <w:t xml:space="preserve">Piotr </w:t>
        </w:r>
        <w:proofErr w:type="spellStart"/>
        <w:r w:rsidR="0043614A" w:rsidRPr="006C7D8E">
          <w:rPr>
            <w:rFonts w:eastAsia="Times New Roman" w:cs="Times New Roman"/>
            <w:sz w:val="24"/>
            <w:szCs w:val="24"/>
            <w:lang w:eastAsia="pl-PL"/>
          </w:rPr>
          <w:t>Gutknecht</w:t>
        </w:r>
        <w:proofErr w:type="spellEnd"/>
      </w:hyperlink>
      <w:r w:rsidR="0043614A" w:rsidRPr="006C7D8E">
        <w:rPr>
          <w:rFonts w:eastAsia="Times New Roman" w:cs="Times New Roman"/>
          <w:sz w:val="24"/>
          <w:szCs w:val="24"/>
          <w:lang w:eastAsia="pl-PL"/>
        </w:rPr>
        <w:t>, Gdańsk</w:t>
      </w:r>
    </w:p>
    <w:p w:rsidR="0043614A" w:rsidRPr="006C7D8E" w:rsidRDefault="0043614A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pl-PL"/>
        </w:rPr>
      </w:pPr>
      <w:hyperlink r:id="rId8" w:history="1">
        <w:r w:rsidR="00E60E48">
          <w:rPr>
            <w:rFonts w:eastAsia="Times New Roman" w:cs="Times New Roman"/>
            <w:sz w:val="24"/>
            <w:szCs w:val="24"/>
            <w:lang w:val="en-US" w:eastAsia="pl-PL"/>
          </w:rPr>
          <w:t>p</w:t>
        </w:r>
        <w:r w:rsidRPr="006C7D8E">
          <w:rPr>
            <w:rFonts w:eastAsia="Times New Roman" w:cs="Times New Roman"/>
            <w:sz w:val="24"/>
            <w:szCs w:val="24"/>
            <w:lang w:val="en-US" w:eastAsia="pl-PL"/>
          </w:rPr>
          <w:t xml:space="preserve">rof. </w:t>
        </w:r>
        <w:proofErr w:type="spellStart"/>
        <w:r w:rsidRPr="006C7D8E">
          <w:rPr>
            <w:rFonts w:eastAsia="Times New Roman" w:cs="Times New Roman"/>
            <w:sz w:val="24"/>
            <w:szCs w:val="24"/>
            <w:lang w:val="en-US" w:eastAsia="pl-PL"/>
          </w:rPr>
          <w:t>dr</w:t>
        </w:r>
        <w:proofErr w:type="spellEnd"/>
        <w:r w:rsidRPr="006C7D8E">
          <w:rPr>
            <w:rFonts w:eastAsia="Times New Roman" w:cs="Times New Roman"/>
            <w:sz w:val="24"/>
            <w:szCs w:val="24"/>
            <w:lang w:val="en-US" w:eastAsia="pl-PL"/>
          </w:rPr>
          <w:t xml:space="preserve"> hab. n. med.</w:t>
        </w:r>
        <w:r>
          <w:rPr>
            <w:rFonts w:eastAsia="Times New Roman" w:cs="Times New Roman"/>
            <w:sz w:val="24"/>
            <w:szCs w:val="24"/>
            <w:lang w:val="en-US" w:eastAsia="pl-PL"/>
          </w:rPr>
          <w:t xml:space="preserve"> </w:t>
        </w:r>
        <w:r w:rsidRPr="006C7D8E">
          <w:rPr>
            <w:rFonts w:eastAsia="Times New Roman" w:cs="Times New Roman"/>
            <w:sz w:val="24"/>
            <w:szCs w:val="24"/>
            <w:lang w:val="en-US" w:eastAsia="pl-PL"/>
          </w:rPr>
          <w:t>Wanda Horst-</w:t>
        </w:r>
        <w:proofErr w:type="spellStart"/>
        <w:r w:rsidRPr="006C7D8E">
          <w:rPr>
            <w:rFonts w:eastAsia="Times New Roman" w:cs="Times New Roman"/>
            <w:sz w:val="24"/>
            <w:szCs w:val="24"/>
            <w:lang w:val="en-US" w:eastAsia="pl-PL"/>
          </w:rPr>
          <w:t>Sikorska</w:t>
        </w:r>
        <w:proofErr w:type="spellEnd"/>
      </w:hyperlink>
      <w:r>
        <w:rPr>
          <w:rFonts w:eastAsia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Poznań</w:t>
      </w:r>
      <w:proofErr w:type="spellEnd"/>
    </w:p>
    <w:p w:rsidR="0043614A" w:rsidRPr="006C7D8E" w:rsidRDefault="0043614A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hyperlink r:id="rId9" w:history="1">
        <w:r w:rsidR="00E60E48">
          <w:rPr>
            <w:rFonts w:eastAsia="Times New Roman" w:cs="Times New Roman"/>
            <w:sz w:val="24"/>
            <w:szCs w:val="24"/>
            <w:lang w:eastAsia="pl-PL"/>
          </w:rPr>
          <w:t>d</w:t>
        </w:r>
        <w:r w:rsidRPr="006C7D8E">
          <w:rPr>
            <w:rFonts w:eastAsia="Times New Roman" w:cs="Times New Roman"/>
            <w:sz w:val="24"/>
            <w:szCs w:val="24"/>
            <w:lang w:eastAsia="pl-PL"/>
          </w:rPr>
          <w:t>r hab. n. med. Andrzej Jaroszyński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6C7D8E">
        <w:rPr>
          <w:rFonts w:eastAsia="Times New Roman" w:cs="Times New Roman"/>
          <w:sz w:val="24"/>
          <w:szCs w:val="24"/>
          <w:lang w:eastAsia="pl-PL"/>
        </w:rPr>
        <w:t>Lublin</w:t>
      </w:r>
    </w:p>
    <w:p w:rsidR="0043614A" w:rsidRDefault="0043614A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hyperlink r:id="rId10" w:history="1">
        <w:r w:rsidRPr="0043614A">
          <w:rPr>
            <w:rFonts w:eastAsia="Times New Roman" w:cs="Times New Roman"/>
            <w:sz w:val="24"/>
            <w:szCs w:val="24"/>
            <w:lang w:val="en-US" w:eastAsia="pl-PL"/>
          </w:rPr>
          <w:t xml:space="preserve">prof. </w:t>
        </w:r>
        <w:proofErr w:type="spellStart"/>
        <w:r w:rsidRPr="0043614A">
          <w:rPr>
            <w:rFonts w:eastAsia="Times New Roman" w:cs="Times New Roman"/>
            <w:sz w:val="24"/>
            <w:szCs w:val="24"/>
            <w:lang w:val="en-US" w:eastAsia="pl-PL"/>
          </w:rPr>
          <w:t>dr</w:t>
        </w:r>
        <w:proofErr w:type="spellEnd"/>
        <w:r w:rsidRPr="0043614A">
          <w:rPr>
            <w:rFonts w:eastAsia="Times New Roman" w:cs="Times New Roman"/>
            <w:sz w:val="24"/>
            <w:szCs w:val="24"/>
            <w:lang w:val="en-US" w:eastAsia="pl-PL"/>
          </w:rPr>
          <w:t xml:space="preserve"> hab. n. med. </w:t>
        </w:r>
        <w:r w:rsidRPr="006C7D8E">
          <w:rPr>
            <w:rFonts w:eastAsia="Times New Roman" w:cs="Times New Roman"/>
            <w:sz w:val="24"/>
            <w:szCs w:val="24"/>
            <w:lang w:eastAsia="pl-PL"/>
          </w:rPr>
          <w:t xml:space="preserve">Ewa </w:t>
        </w:r>
        <w:proofErr w:type="spellStart"/>
        <w:r w:rsidRPr="006C7D8E">
          <w:rPr>
            <w:rFonts w:eastAsia="Times New Roman" w:cs="Times New Roman"/>
            <w:sz w:val="24"/>
            <w:szCs w:val="24"/>
            <w:lang w:eastAsia="pl-PL"/>
          </w:rPr>
          <w:t>Jassem</w:t>
        </w:r>
        <w:proofErr w:type="spellEnd"/>
      </w:hyperlink>
      <w:r w:rsidRPr="006C7D8E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Gdańsk</w:t>
      </w:r>
      <w:r w:rsidRPr="006C7D8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3614A" w:rsidRPr="006C7D8E" w:rsidRDefault="00E60E48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E60E48">
        <w:rPr>
          <w:rFonts w:eastAsia="Times New Roman" w:cs="Times New Roman"/>
          <w:sz w:val="24"/>
          <w:szCs w:val="24"/>
          <w:lang w:eastAsia="pl-PL"/>
        </w:rPr>
        <w:t>p</w:t>
      </w:r>
      <w:r w:rsidR="0043614A" w:rsidRPr="00E60E48">
        <w:rPr>
          <w:rFonts w:eastAsia="Times New Roman" w:cs="Times New Roman"/>
          <w:sz w:val="24"/>
          <w:szCs w:val="24"/>
          <w:lang w:eastAsia="pl-PL"/>
        </w:rPr>
        <w:t xml:space="preserve">rof. dr hab. n. med. </w:t>
      </w:r>
      <w:hyperlink r:id="rId11" w:history="1">
        <w:r w:rsidR="0043614A" w:rsidRPr="006C7D8E">
          <w:rPr>
            <w:rFonts w:eastAsia="Times New Roman" w:cs="Times New Roman"/>
            <w:sz w:val="24"/>
            <w:szCs w:val="24"/>
            <w:lang w:eastAsia="pl-PL"/>
          </w:rPr>
          <w:t>Przemysław Kardas</w:t>
        </w:r>
      </w:hyperlink>
      <w:r w:rsidR="0043614A" w:rsidRPr="006C7D8E">
        <w:rPr>
          <w:rFonts w:eastAsia="Times New Roman" w:cs="Times New Roman"/>
          <w:sz w:val="24"/>
          <w:szCs w:val="24"/>
          <w:lang w:eastAsia="pl-PL"/>
        </w:rPr>
        <w:t>, Łódź</w:t>
      </w:r>
    </w:p>
    <w:p w:rsidR="0043614A" w:rsidRPr="00E60E48" w:rsidRDefault="0043614A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hyperlink r:id="rId12" w:history="1">
        <w:r w:rsidR="00E60E48" w:rsidRPr="00E60E48">
          <w:rPr>
            <w:rFonts w:eastAsia="Times New Roman" w:cs="Times New Roman"/>
            <w:sz w:val="24"/>
            <w:szCs w:val="24"/>
            <w:lang w:eastAsia="pl-PL"/>
          </w:rPr>
          <w:t>p</w:t>
        </w:r>
        <w:r w:rsidRPr="00E60E48">
          <w:rPr>
            <w:rFonts w:eastAsia="Times New Roman" w:cs="Times New Roman"/>
            <w:sz w:val="24"/>
            <w:szCs w:val="24"/>
            <w:lang w:eastAsia="pl-PL"/>
          </w:rPr>
          <w:t>rof. dr hab. n. med. Jerzy Kuczkowski</w:t>
        </w:r>
      </w:hyperlink>
      <w:r w:rsidRPr="00E60E48">
        <w:rPr>
          <w:rFonts w:eastAsia="Times New Roman" w:cs="Times New Roman"/>
          <w:sz w:val="24"/>
          <w:szCs w:val="24"/>
          <w:lang w:eastAsia="pl-PL"/>
        </w:rPr>
        <w:t xml:space="preserve">, Gdańsk </w:t>
      </w:r>
    </w:p>
    <w:p w:rsidR="0043614A" w:rsidRPr="006C7D8E" w:rsidRDefault="00E60E48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val="en-US" w:eastAsia="pl-PL"/>
        </w:rPr>
        <w:t>p</w:t>
      </w:r>
      <w:r w:rsidR="0043614A" w:rsidRPr="006C7D8E">
        <w:rPr>
          <w:rFonts w:eastAsia="Times New Roman" w:cs="Times New Roman"/>
          <w:sz w:val="24"/>
          <w:szCs w:val="24"/>
          <w:lang w:val="en-US" w:eastAsia="pl-PL"/>
        </w:rPr>
        <w:t xml:space="preserve">rof. </w:t>
      </w:r>
      <w:proofErr w:type="spellStart"/>
      <w:r w:rsidR="0043614A" w:rsidRPr="006C7D8E">
        <w:rPr>
          <w:rFonts w:eastAsia="Times New Roman" w:cs="Times New Roman"/>
          <w:sz w:val="24"/>
          <w:szCs w:val="24"/>
          <w:lang w:val="en-US" w:eastAsia="pl-PL"/>
        </w:rPr>
        <w:t>dr</w:t>
      </w:r>
      <w:proofErr w:type="spellEnd"/>
      <w:r w:rsidR="0043614A" w:rsidRPr="006C7D8E">
        <w:rPr>
          <w:rFonts w:eastAsia="Times New Roman" w:cs="Times New Roman"/>
          <w:sz w:val="24"/>
          <w:szCs w:val="24"/>
          <w:lang w:val="en-US" w:eastAsia="pl-PL"/>
        </w:rPr>
        <w:t xml:space="preserve"> hab. n. med.</w:t>
      </w:r>
      <w:r w:rsidR="0043614A"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hyperlink r:id="rId13" w:history="1">
        <w:r w:rsidR="0043614A" w:rsidRPr="006C7D8E">
          <w:rPr>
            <w:rFonts w:eastAsia="Times New Roman" w:cs="Times New Roman"/>
            <w:sz w:val="24"/>
            <w:szCs w:val="24"/>
            <w:lang w:eastAsia="pl-PL"/>
          </w:rPr>
          <w:t>Waldemar Narożny</w:t>
        </w:r>
      </w:hyperlink>
      <w:r w:rsidR="0043614A" w:rsidRPr="006C7D8E">
        <w:rPr>
          <w:rFonts w:eastAsia="Times New Roman" w:cs="Times New Roman"/>
          <w:sz w:val="24"/>
          <w:szCs w:val="24"/>
          <w:lang w:eastAsia="pl-PL"/>
        </w:rPr>
        <w:t>, Gdańsk</w:t>
      </w:r>
    </w:p>
    <w:p w:rsidR="0043614A" w:rsidRPr="00E60E48" w:rsidRDefault="00E60E48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sz w:val="24"/>
          <w:szCs w:val="24"/>
          <w:lang w:val="en-US" w:eastAsia="pl-PL"/>
        </w:rPr>
        <w:t>p</w:t>
      </w:r>
      <w:r w:rsidR="0043614A" w:rsidRPr="006C7D8E">
        <w:rPr>
          <w:rFonts w:eastAsia="Times New Roman" w:cs="Times New Roman"/>
          <w:sz w:val="24"/>
          <w:szCs w:val="24"/>
          <w:lang w:val="en-US" w:eastAsia="pl-PL"/>
        </w:rPr>
        <w:t xml:space="preserve">rof. </w:t>
      </w:r>
      <w:proofErr w:type="spellStart"/>
      <w:r w:rsidR="0043614A" w:rsidRPr="006C7D8E">
        <w:rPr>
          <w:rFonts w:eastAsia="Times New Roman" w:cs="Times New Roman"/>
          <w:sz w:val="24"/>
          <w:szCs w:val="24"/>
          <w:lang w:val="en-US" w:eastAsia="pl-PL"/>
        </w:rPr>
        <w:t>dr</w:t>
      </w:r>
      <w:proofErr w:type="spellEnd"/>
      <w:r w:rsidR="0043614A" w:rsidRPr="006C7D8E">
        <w:rPr>
          <w:rFonts w:eastAsia="Times New Roman" w:cs="Times New Roman"/>
          <w:sz w:val="24"/>
          <w:szCs w:val="24"/>
          <w:lang w:val="en-US" w:eastAsia="pl-PL"/>
        </w:rPr>
        <w:t xml:space="preserve"> hab. n. med.</w:t>
      </w:r>
      <w:r w:rsidR="0043614A"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hyperlink r:id="rId14" w:history="1">
        <w:r w:rsidR="0043614A" w:rsidRPr="00E60E48">
          <w:rPr>
            <w:rFonts w:eastAsia="Times New Roman" w:cs="Times New Roman"/>
            <w:sz w:val="24"/>
            <w:szCs w:val="24"/>
            <w:lang w:val="en-US" w:eastAsia="pl-PL"/>
          </w:rPr>
          <w:t xml:space="preserve">Roman </w:t>
        </w:r>
        <w:proofErr w:type="spellStart"/>
        <w:r w:rsidR="0043614A" w:rsidRPr="00E60E48">
          <w:rPr>
            <w:rFonts w:eastAsia="Times New Roman" w:cs="Times New Roman"/>
            <w:sz w:val="24"/>
            <w:szCs w:val="24"/>
            <w:lang w:val="en-US" w:eastAsia="pl-PL"/>
          </w:rPr>
          <w:t>Nowicki</w:t>
        </w:r>
        <w:proofErr w:type="spellEnd"/>
      </w:hyperlink>
      <w:r w:rsidR="0043614A" w:rsidRPr="00E60E48">
        <w:rPr>
          <w:rFonts w:eastAsia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="0043614A" w:rsidRPr="00E60E48">
        <w:rPr>
          <w:rFonts w:eastAsia="Times New Roman" w:cs="Times New Roman"/>
          <w:sz w:val="24"/>
          <w:szCs w:val="24"/>
          <w:lang w:val="en-US" w:eastAsia="pl-PL"/>
        </w:rPr>
        <w:t>Gdańsk</w:t>
      </w:r>
      <w:proofErr w:type="spellEnd"/>
    </w:p>
    <w:p w:rsidR="0043614A" w:rsidRPr="006C7D8E" w:rsidRDefault="00E60E48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E60E48">
        <w:rPr>
          <w:rFonts w:eastAsia="Times New Roman" w:cs="Times New Roman"/>
          <w:sz w:val="24"/>
          <w:szCs w:val="24"/>
          <w:lang w:eastAsia="pl-PL"/>
        </w:rPr>
        <w:t>p</w:t>
      </w:r>
      <w:r w:rsidR="0043614A" w:rsidRPr="00E60E48">
        <w:rPr>
          <w:rFonts w:eastAsia="Times New Roman" w:cs="Times New Roman"/>
          <w:sz w:val="24"/>
          <w:szCs w:val="24"/>
          <w:lang w:eastAsia="pl-PL"/>
        </w:rPr>
        <w:t xml:space="preserve">rof. dr hab. n. med. </w:t>
      </w:r>
      <w:hyperlink r:id="rId15" w:history="1">
        <w:r w:rsidR="0043614A" w:rsidRPr="006C7D8E">
          <w:rPr>
            <w:rFonts w:eastAsia="Times New Roman" w:cs="Times New Roman"/>
            <w:sz w:val="24"/>
            <w:szCs w:val="24"/>
            <w:lang w:eastAsia="pl-PL"/>
          </w:rPr>
          <w:t xml:space="preserve">Marek </w:t>
        </w:r>
        <w:proofErr w:type="spellStart"/>
        <w:r w:rsidR="0043614A" w:rsidRPr="006C7D8E">
          <w:rPr>
            <w:rFonts w:eastAsia="Times New Roman" w:cs="Times New Roman"/>
            <w:sz w:val="24"/>
            <w:szCs w:val="24"/>
            <w:lang w:eastAsia="pl-PL"/>
          </w:rPr>
          <w:t>Tałałaj</w:t>
        </w:r>
        <w:proofErr w:type="spellEnd"/>
      </w:hyperlink>
      <w:r w:rsidR="0043614A">
        <w:rPr>
          <w:rFonts w:eastAsia="Times New Roman" w:cs="Times New Roman"/>
          <w:sz w:val="24"/>
          <w:szCs w:val="24"/>
          <w:lang w:eastAsia="pl-PL"/>
        </w:rPr>
        <w:t>, Warszawa</w:t>
      </w:r>
    </w:p>
    <w:p w:rsidR="0043614A" w:rsidRPr="006C7D8E" w:rsidRDefault="0043614A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hyperlink r:id="rId16" w:history="1">
        <w:r w:rsidRPr="006C7D8E">
          <w:rPr>
            <w:rFonts w:eastAsia="Times New Roman" w:cs="Times New Roman"/>
            <w:sz w:val="24"/>
            <w:szCs w:val="24"/>
            <w:lang w:eastAsia="pl-PL"/>
          </w:rPr>
          <w:t>dr n. med. Bartosz Trzeciak</w:t>
        </w:r>
      </w:hyperlink>
      <w:r w:rsidRPr="006C7D8E">
        <w:rPr>
          <w:rFonts w:eastAsia="Times New Roman" w:cs="Times New Roman"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sz w:val="24"/>
          <w:szCs w:val="24"/>
          <w:lang w:eastAsia="pl-PL"/>
        </w:rPr>
        <w:t>Gdańsk</w:t>
      </w:r>
    </w:p>
    <w:p w:rsidR="0043614A" w:rsidRPr="006C7D8E" w:rsidRDefault="0043614A" w:rsidP="0043614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hyperlink r:id="rId17" w:history="1">
        <w:r w:rsidR="00E60E48" w:rsidRPr="00E60E48">
          <w:rPr>
            <w:rFonts w:eastAsia="Times New Roman" w:cs="Times New Roman"/>
            <w:sz w:val="24"/>
            <w:szCs w:val="24"/>
            <w:lang w:eastAsia="pl-PL"/>
          </w:rPr>
          <w:t>p</w:t>
        </w:r>
        <w:r w:rsidRPr="00E60E48">
          <w:rPr>
            <w:rFonts w:eastAsia="Times New Roman" w:cs="Times New Roman"/>
            <w:sz w:val="24"/>
            <w:szCs w:val="24"/>
            <w:lang w:eastAsia="pl-PL"/>
          </w:rPr>
          <w:t>rof. dr hab. n. med.</w:t>
        </w:r>
        <w:r w:rsidRPr="00E60E48">
          <w:rPr>
            <w:rFonts w:eastAsia="Times New Roman" w:cs="Times New Roman"/>
            <w:sz w:val="24"/>
            <w:szCs w:val="24"/>
            <w:lang w:eastAsia="pl-PL"/>
          </w:rPr>
          <w:t xml:space="preserve"> </w:t>
        </w:r>
        <w:r w:rsidRPr="006C7D8E">
          <w:rPr>
            <w:rFonts w:eastAsia="Times New Roman" w:cs="Times New Roman"/>
            <w:sz w:val="24"/>
            <w:szCs w:val="24"/>
            <w:lang w:eastAsia="pl-PL"/>
          </w:rPr>
          <w:t>Franciszek Walczak</w:t>
        </w:r>
      </w:hyperlink>
      <w:r w:rsidRPr="006C7D8E">
        <w:rPr>
          <w:rFonts w:eastAsia="Times New Roman" w:cs="Times New Roman"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sz w:val="24"/>
          <w:szCs w:val="24"/>
          <w:lang w:eastAsia="pl-PL"/>
        </w:rPr>
        <w:t>Warszawa</w:t>
      </w:r>
    </w:p>
    <w:p w:rsidR="005169B7" w:rsidRPr="0043614A" w:rsidRDefault="00E60E48" w:rsidP="0043614A">
      <w:bookmarkStart w:id="0" w:name="_GoBack"/>
      <w:bookmarkEnd w:id="0"/>
    </w:p>
    <w:sectPr w:rsidR="005169B7" w:rsidRPr="0043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380"/>
    <w:multiLevelType w:val="multilevel"/>
    <w:tmpl w:val="DCB81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A"/>
    <w:rsid w:val="003648CF"/>
    <w:rsid w:val="0043614A"/>
    <w:rsid w:val="006360D9"/>
    <w:rsid w:val="00E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czasopisma.viamedica.pl/fmr/about/editorialTeamBio/2221')" TargetMode="External"/><Relationship Id="rId13" Type="http://schemas.openxmlformats.org/officeDocument/2006/relationships/hyperlink" Target="javascript:openRTWindow('http://czasopisma.viamedica.pl/fmr/about/editorialTeamBio/12499'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penRTWindow('http://czasopisma.viamedica.pl/fmr/about/editorialTeamBio/12500')" TargetMode="External"/><Relationship Id="rId12" Type="http://schemas.openxmlformats.org/officeDocument/2006/relationships/hyperlink" Target="javascript:openRTWindow('http://czasopisma.viamedica.pl/fmr/about/editorialTeamBio/5462')" TargetMode="External"/><Relationship Id="rId17" Type="http://schemas.openxmlformats.org/officeDocument/2006/relationships/hyperlink" Target="javascript:openRTWindow('http://czasopisma.viamedica.pl/fmr/about/editorialTeamBio/644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://czasopisma.viamedica.pl/fmr/about/editorialTeamBio/8215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://czasopisma.viamedica.pl/fmr/about/editorialTeamBio/12498')" TargetMode="External"/><Relationship Id="rId11" Type="http://schemas.openxmlformats.org/officeDocument/2006/relationships/hyperlink" Target="javascript:openRTWindow('http://czasopisma.viamedica.pl/fmr/about/editorialTeamBio/12501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penRTWindow('http://czasopisma.viamedica.pl/fmr/about/editorialTeamBio/4294')" TargetMode="External"/><Relationship Id="rId10" Type="http://schemas.openxmlformats.org/officeDocument/2006/relationships/hyperlink" Target="javascript:openRTWindow('http://czasopisma.viamedica.pl/fmr/about/editorialTeamBio/849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openRTWindow('http://czasopisma.viamedica.pl/fmr/about/editorialTeamBio/3671')" TargetMode="External"/><Relationship Id="rId14" Type="http://schemas.openxmlformats.org/officeDocument/2006/relationships/hyperlink" Target="javascript:openRTWindow('http://czasopisma.viamedica.pl/fmr/about/editorialTeamBio/12503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Strzelec</dc:creator>
  <cp:lastModifiedBy>Olga Strzelec</cp:lastModifiedBy>
  <cp:revision>2</cp:revision>
  <dcterms:created xsi:type="dcterms:W3CDTF">2014-06-30T07:39:00Z</dcterms:created>
  <dcterms:modified xsi:type="dcterms:W3CDTF">2014-06-30T07:42:00Z</dcterms:modified>
</cp:coreProperties>
</file>